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D00" w:rsidRPr="00D12D00" w:rsidRDefault="00D12D00" w:rsidP="00D12D00">
      <w:pPr>
        <w:pStyle w:val="ConsPlusNonformat"/>
        <w:ind w:left="-106"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D12D00">
        <w:rPr>
          <w:rFonts w:ascii="Times New Roman" w:hAnsi="Times New Roman" w:cs="Times New Roman"/>
          <w:bCs/>
          <w:sz w:val="24"/>
          <w:szCs w:val="24"/>
        </w:rPr>
        <w:t xml:space="preserve">Общество с ограниченной ответственностью </w:t>
      </w:r>
    </w:p>
    <w:p w:rsidR="00D12D00" w:rsidRPr="00D12D00" w:rsidRDefault="00D12D00" w:rsidP="00D12D00">
      <w:pPr>
        <w:pStyle w:val="ConsPlusNonformat"/>
        <w:ind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>“1С-Медицина-Регион”</w:t>
      </w:r>
    </w:p>
    <w:p w:rsidR="00D12D00" w:rsidRPr="00D12D00" w:rsidRDefault="00F70A37" w:rsidP="00D12D00">
      <w:pPr>
        <w:ind w:right="-427" w:firstLine="28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Контракт </w:t>
      </w:r>
      <w:r w:rsidR="00C81A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17</w:t>
      </w:r>
      <w:r w:rsidR="00D12D00" w:rsidRPr="00D12D00">
        <w:rPr>
          <w:rFonts w:ascii="Times New Roman" w:hAnsi="Times New Roman" w:cs="Times New Roman"/>
          <w:sz w:val="24"/>
          <w:szCs w:val="24"/>
        </w:rPr>
        <w:t>/23 от 27.0</w:t>
      </w:r>
      <w:r>
        <w:rPr>
          <w:rFonts w:ascii="Times New Roman" w:hAnsi="Times New Roman" w:cs="Times New Roman"/>
          <w:sz w:val="24"/>
          <w:szCs w:val="24"/>
        </w:rPr>
        <w:t>3</w:t>
      </w:r>
      <w:r w:rsidR="00D12D00" w:rsidRPr="00D12D00">
        <w:rPr>
          <w:rFonts w:ascii="Times New Roman" w:hAnsi="Times New Roman" w:cs="Times New Roman"/>
          <w:sz w:val="24"/>
          <w:szCs w:val="24"/>
        </w:rPr>
        <w:t>.2023 года</w:t>
      </w:r>
    </w:p>
    <w:p w:rsidR="00AF675E" w:rsidRPr="00B836C0" w:rsidRDefault="00D12D00" w:rsidP="00D12D00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  <w:i/>
        </w:rPr>
      </w:pPr>
      <w:r w:rsidRPr="00D12D00">
        <w:rPr>
          <w:rFonts w:ascii="Times New Roman" w:hAnsi="Times New Roman" w:cs="Times New Roman"/>
          <w:sz w:val="24"/>
          <w:szCs w:val="24"/>
        </w:rPr>
        <w:t xml:space="preserve"> Рабочая документаци</w:t>
      </w:r>
      <w:r w:rsidR="00CF0C59" w:rsidRPr="00D12D00">
        <w:rPr>
          <w:rFonts w:ascii="Times New Roman" w:hAnsi="Times New Roman" w:cs="Times New Roman"/>
          <w:i/>
          <w:sz w:val="24"/>
          <w:szCs w:val="24"/>
        </w:rPr>
        <w:t>я</w:t>
      </w:r>
      <w:r w:rsidR="00AF675E"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tbl>
      <w:tblPr>
        <w:tblW w:w="10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5A1CC0" w:rsidRPr="00B836C0" w:rsidTr="008974FE">
        <w:trPr>
          <w:trHeight w:val="1500"/>
        </w:trPr>
        <w:tc>
          <w:tcPr>
            <w:tcW w:w="100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A1CC0" w:rsidRPr="00B836C0" w:rsidRDefault="005A1CC0" w:rsidP="008974FE">
            <w:pPr>
              <w:spacing w:before="60" w:after="60" w:line="288" w:lineRule="auto"/>
              <w:ind w:left="220" w:right="60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5A1CC0" w:rsidRPr="00B836C0" w:rsidRDefault="005A1CC0" w:rsidP="008974FE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3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2D00" w:rsidRPr="00F0040A" w:rsidRDefault="00D12D00" w:rsidP="00D12D00">
      <w:pPr>
        <w:pStyle w:val="12"/>
        <w:keepNext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b/>
          <w:sz w:val="28"/>
          <w:szCs w:val="28"/>
        </w:rPr>
        <w:t>Этап № 2. Развитие Системы в части функционала первой группы задач</w:t>
      </w:r>
    </w:p>
    <w:p w:rsidR="004333A1" w:rsidRPr="00B836C0" w:rsidRDefault="004333A1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15F0" w:rsidRPr="00B836C0" w:rsidRDefault="00B815F0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36C0" w:rsidRPr="00B836C0" w:rsidRDefault="00B836C0" w:rsidP="00B836C0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836C0"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5027BD" w:rsidRPr="00B836C0" w:rsidRDefault="005027BD" w:rsidP="005027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7C20" w:rsidRDefault="00947C20" w:rsidP="00947C2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4. Развитие амбулаторно поликлинического звена</w:t>
      </w:r>
    </w:p>
    <w:p w:rsidR="00947C20" w:rsidRDefault="00947C20" w:rsidP="00947C2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C20" w:rsidRDefault="00947C20" w:rsidP="00947C2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и: 3.1 </w:t>
      </w:r>
      <w:r w:rsidRPr="00F0040A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Доработка ШМД «Протокол осмотра специалиста</w:t>
      </w:r>
      <w:r w:rsidRPr="00F0040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47C20" w:rsidRPr="005312B5" w:rsidRDefault="00947C20" w:rsidP="00947C2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 </w:t>
      </w:r>
      <w:r w:rsidRPr="00F0040A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Доработка ЭЛН</w:t>
      </w:r>
      <w:r w:rsidRPr="00F0040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B913B2" w:rsidP="00B913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C0" w:rsidRPr="00B836C0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D6457F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5A1CC0" w:rsidRPr="00B836C0">
        <w:rPr>
          <w:rFonts w:ascii="Times New Roman" w:eastAsia="Times New Roman" w:hAnsi="Times New Roman" w:cs="Times New Roman"/>
          <w:sz w:val="24"/>
          <w:szCs w:val="24"/>
        </w:rPr>
        <w:t xml:space="preserve"> листах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  <w:r w:rsidRPr="00B836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2D00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2D00" w:rsidRPr="00B836C0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02A13" w:rsidRPr="00B836C0" w:rsidRDefault="00702A1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2CA3" w:rsidRPr="00B836C0" w:rsidRDefault="00AB2CA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836C0">
        <w:rPr>
          <w:rFonts w:ascii="Times New Roman" w:eastAsia="Times New Roman" w:hAnsi="Times New Roman" w:cs="Times New Roman"/>
        </w:rPr>
        <w:t xml:space="preserve"> </w:t>
      </w: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5A1CC0" w:rsidRPr="00B836C0" w:rsidRDefault="00DA4810" w:rsidP="00B913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D12D0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A1CC0" w:rsidRPr="00B836C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tbl>
      <w:tblPr>
        <w:tblpPr w:leftFromText="180" w:rightFromText="180" w:vertAnchor="page" w:horzAnchor="margin" w:tblpY="139"/>
        <w:tblW w:w="10793" w:type="dxa"/>
        <w:tblBorders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3"/>
      </w:tblGrid>
      <w:tr w:rsidR="00E05832" w:rsidRPr="00B836C0" w:rsidTr="00E05832">
        <w:trPr>
          <w:trHeight w:hRule="exact" w:val="952"/>
        </w:trPr>
        <w:tc>
          <w:tcPr>
            <w:tcW w:w="1079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05832" w:rsidRDefault="00E05832" w:rsidP="00E05832">
            <w:pPr>
              <w:ind w:left="-2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05832" w:rsidRPr="00B836C0" w:rsidRDefault="00E05832" w:rsidP="00E05832">
            <w:pPr>
              <w:ind w:left="-23"/>
              <w:rPr>
                <w:rFonts w:ascii="Times New Roman" w:hAnsi="Times New Roman" w:cs="Times New Roman"/>
                <w:sz w:val="16"/>
                <w:szCs w:val="16"/>
              </w:rPr>
            </w:pPr>
            <w:r w:rsidRPr="00B836C0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  <w:r w:rsidRPr="00B836C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E05832" w:rsidRPr="00E24FC3" w:rsidRDefault="00E05832" w:rsidP="00E05832">
            <w:pPr>
              <w:pStyle w:val="12"/>
              <w:keepNext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8CE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</w:t>
            </w:r>
            <w:r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№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17/23</w:t>
            </w:r>
            <w:r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27.03.2023</w:t>
            </w:r>
            <w:r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года на выполнение работ по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развитию (модернизации) Г</w:t>
            </w:r>
            <w:r w:rsidRPr="00F0040A">
              <w:rPr>
                <w:rFonts w:ascii="Times New Roman" w:hAnsi="Times New Roman" w:cs="Times New Roman"/>
                <w:sz w:val="16"/>
                <w:szCs w:val="16"/>
              </w:rPr>
              <w:t>осударственной информационной системы управления ресурсами медицинских организаций Тюменской области. Этап №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Развитие Системы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части функционала первой группы задач</w:t>
            </w:r>
            <w:r w:rsidRPr="00F0040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947C20" w:rsidRPr="00F0040A" w:rsidRDefault="00947C20" w:rsidP="00947C20">
      <w:pPr>
        <w:spacing w:after="200"/>
        <w:rPr>
          <w:rFonts w:ascii="Times New Roman" w:hAnsi="Times New Roman" w:cs="Times New Roman"/>
          <w:b/>
        </w:rPr>
      </w:pPr>
    </w:p>
    <w:p w:rsidR="00947C20" w:rsidRPr="00F0040A" w:rsidRDefault="00947C20" w:rsidP="00947C2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sdt>
      <w:sdtPr>
        <w:rPr>
          <w:rFonts w:ascii="Times New Roman" w:hAnsi="Times New Roman" w:cs="Times New Roman"/>
          <w:sz w:val="24"/>
          <w:szCs w:val="24"/>
        </w:rPr>
        <w:id w:val="1955753826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D6457F" w:rsidRPr="00D6457F" w:rsidRDefault="00947C20">
          <w:pPr>
            <w:pStyle w:val="14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D6457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6457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6457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7806318" w:history="1">
            <w:r w:rsidR="00D6457F" w:rsidRPr="00D6457F">
              <w:rPr>
                <w:rStyle w:val="af7"/>
                <w:rFonts w:ascii="Times New Roman" w:eastAsia="Times New Roman" w:hAnsi="Times New Roman" w:cs="Times New Roman"/>
                <w:noProof/>
                <w:kern w:val="32"/>
                <w:sz w:val="24"/>
                <w:szCs w:val="24"/>
                <w:lang w:bidi="en-US"/>
              </w:rPr>
              <w:t>1 Основание разработки инструкции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_Toc137806318 \h </w:instrTex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6457F" w:rsidRPr="00D6457F" w:rsidRDefault="00501E13">
          <w:pPr>
            <w:pStyle w:val="14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37806319" w:history="1">
            <w:r w:rsidR="00D6457F" w:rsidRPr="00D6457F">
              <w:rPr>
                <w:rStyle w:val="af7"/>
                <w:rFonts w:ascii="Times New Roman" w:eastAsia="Times New Roman" w:hAnsi="Times New Roman" w:cs="Times New Roman"/>
                <w:noProof/>
                <w:kern w:val="32"/>
                <w:sz w:val="24"/>
                <w:szCs w:val="24"/>
                <w:lang w:bidi="en-US"/>
              </w:rPr>
              <w:t>2 Пользовательская настройка Системы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_Toc137806319 \h </w:instrTex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6457F" w:rsidRPr="00D6457F" w:rsidRDefault="00501E13">
          <w:pPr>
            <w:pStyle w:val="14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37806320" w:history="1">
            <w:r w:rsidR="00D6457F" w:rsidRPr="00D6457F">
              <w:rPr>
                <w:rStyle w:val="af7"/>
                <w:rFonts w:ascii="Times New Roman" w:eastAsia="Times New Roman" w:hAnsi="Times New Roman" w:cs="Times New Roman"/>
                <w:noProof/>
                <w:kern w:val="32"/>
                <w:sz w:val="24"/>
                <w:szCs w:val="24"/>
                <w:lang w:bidi="en-US"/>
              </w:rPr>
              <w:t>3 Пользовательская инструкция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_Toc137806320 \h </w:instrTex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6457F" w:rsidRPr="00D6457F" w:rsidRDefault="00501E13">
          <w:pPr>
            <w:pStyle w:val="2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37806321" w:history="1">
            <w:r w:rsidR="00D6457F" w:rsidRPr="00D6457F">
              <w:rPr>
                <w:rStyle w:val="af7"/>
                <w:rFonts w:ascii="Times New Roman" w:eastAsia="Times New Roman" w:hAnsi="Times New Roman" w:cs="Times New Roman"/>
                <w:noProof/>
                <w:kern w:val="32"/>
                <w:sz w:val="24"/>
                <w:szCs w:val="24"/>
                <w:lang w:bidi="en-US"/>
              </w:rPr>
              <w:t>3.1 Доработка ШМД «Протокол осмотра специалиста»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_Toc137806321 \h </w:instrTex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6457F" w:rsidRPr="00D6457F" w:rsidRDefault="00501E13">
          <w:pPr>
            <w:pStyle w:val="2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37806322" w:history="1">
            <w:r w:rsidR="00D6457F" w:rsidRPr="00D6457F">
              <w:rPr>
                <w:rStyle w:val="af7"/>
                <w:rFonts w:ascii="Times New Roman" w:eastAsia="Times New Roman" w:hAnsi="Times New Roman" w:cs="Times New Roman"/>
                <w:noProof/>
                <w:kern w:val="32"/>
                <w:sz w:val="24"/>
                <w:szCs w:val="24"/>
                <w:lang w:bidi="en-US"/>
              </w:rPr>
              <w:t>3.2 Доработка ЭЛН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_Toc137806322 \h </w:instrTex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6457F" w:rsidRPr="00D645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47C20" w:rsidRPr="00F0040A" w:rsidRDefault="00947C20" w:rsidP="00947C20">
          <w:pPr>
            <w:pStyle w:val="14"/>
            <w:tabs>
              <w:tab w:val="right" w:pos="10053"/>
            </w:tabs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 w:rsidRPr="00D6457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947C20" w:rsidRDefault="00947C2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47C20" w:rsidRPr="00B836C0" w:rsidRDefault="00947C20" w:rsidP="00AB2CA3">
      <w:pPr>
        <w:ind w:left="-280"/>
        <w:jc w:val="center"/>
        <w:rPr>
          <w:rFonts w:ascii="Times New Roman" w:hAnsi="Times New Roman" w:cs="Times New Roman"/>
          <w:b/>
          <w:sz w:val="24"/>
        </w:rPr>
      </w:pPr>
    </w:p>
    <w:p w:rsidR="00B836C0" w:rsidRPr="00947C20" w:rsidRDefault="00B836C0" w:rsidP="00947C20">
      <w:pPr>
        <w:pStyle w:val="10"/>
        <w:suppressAutoHyphens/>
        <w:spacing w:before="0" w:line="360" w:lineRule="auto"/>
        <w:contextualSpacing/>
        <w:jc w:val="both"/>
        <w:rPr>
          <w:rFonts w:ascii="Times New Roman" w:eastAsia="Times New Roman" w:hAnsi="Times New Roman" w:cs="Arial"/>
          <w:color w:val="auto"/>
          <w:kern w:val="32"/>
          <w:lang w:bidi="en-US"/>
        </w:rPr>
      </w:pPr>
      <w:bookmarkStart w:id="1" w:name="_Toc98836829"/>
      <w:bookmarkStart w:id="2" w:name="_Toc137806318"/>
      <w:r w:rsidRPr="00947C20">
        <w:rPr>
          <w:rFonts w:ascii="Times New Roman" w:eastAsia="Times New Roman" w:hAnsi="Times New Roman" w:cs="Arial"/>
          <w:color w:val="auto"/>
          <w:kern w:val="32"/>
          <w:lang w:bidi="en-US"/>
        </w:rPr>
        <w:t>1 Основание разработки инструкции</w:t>
      </w:r>
      <w:bookmarkEnd w:id="1"/>
      <w:bookmarkEnd w:id="2"/>
    </w:p>
    <w:p w:rsidR="00EA465F" w:rsidRPr="00947C20" w:rsidRDefault="00B836C0" w:rsidP="00947C20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p9we76vt0l7w" w:colFirst="0" w:colLast="0"/>
      <w:bookmarkEnd w:id="3"/>
      <w:r w:rsidRPr="00947C20">
        <w:rPr>
          <w:rFonts w:ascii="Times New Roman" w:eastAsia="Times New Roman" w:hAnsi="Times New Roman" w:cs="Times New Roman"/>
          <w:sz w:val="24"/>
          <w:szCs w:val="24"/>
        </w:rPr>
        <w:t>Основанием для разработки данного документа является</w:t>
      </w:r>
      <w:r w:rsidR="00B835E1" w:rsidRPr="00947C20">
        <w:rPr>
          <w:rFonts w:ascii="Times New Roman" w:eastAsia="Times New Roman" w:hAnsi="Times New Roman" w:cs="Times New Roman"/>
          <w:sz w:val="24"/>
          <w:szCs w:val="24"/>
        </w:rPr>
        <w:t xml:space="preserve"> Контракт №  017</w:t>
      </w:r>
      <w:r w:rsidR="00D12D00" w:rsidRPr="00947C20">
        <w:rPr>
          <w:rFonts w:ascii="Times New Roman" w:eastAsia="Times New Roman" w:hAnsi="Times New Roman" w:cs="Times New Roman"/>
          <w:sz w:val="24"/>
          <w:szCs w:val="24"/>
        </w:rPr>
        <w:t>/23 от 27.</w:t>
      </w:r>
      <w:r w:rsidR="00B835E1" w:rsidRPr="00947C20">
        <w:rPr>
          <w:rFonts w:ascii="Times New Roman" w:eastAsia="Times New Roman" w:hAnsi="Times New Roman" w:cs="Times New Roman"/>
          <w:sz w:val="24"/>
          <w:szCs w:val="24"/>
        </w:rPr>
        <w:t>03</w:t>
      </w:r>
      <w:r w:rsidR="00D12D00" w:rsidRPr="00947C20">
        <w:rPr>
          <w:rFonts w:ascii="Times New Roman" w:eastAsia="Times New Roman" w:hAnsi="Times New Roman" w:cs="Times New Roman"/>
          <w:sz w:val="24"/>
          <w:szCs w:val="24"/>
        </w:rPr>
        <w:t xml:space="preserve">.2023  года на выполнение работ </w:t>
      </w:r>
      <w:r w:rsidR="00C81A09" w:rsidRPr="00947C20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D12D00" w:rsidRPr="00947C20">
        <w:rPr>
          <w:rFonts w:ascii="Times New Roman" w:eastAsia="Times New Roman" w:hAnsi="Times New Roman" w:cs="Times New Roman"/>
          <w:sz w:val="24"/>
          <w:szCs w:val="24"/>
        </w:rPr>
        <w:t>развитию (модернизации) Государственной информационной системы управления ресурсами медицинских организаций Тюменской области</w:t>
      </w:r>
      <w:r w:rsidR="00C80F43" w:rsidRPr="00947C2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47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0F43" w:rsidRPr="00947C20">
        <w:rPr>
          <w:rFonts w:ascii="Times New Roman" w:eastAsia="Times New Roman" w:hAnsi="Times New Roman" w:cs="Times New Roman"/>
          <w:sz w:val="24"/>
          <w:szCs w:val="24"/>
        </w:rPr>
        <w:t>п.</w:t>
      </w:r>
      <w:r w:rsidR="00C81A09" w:rsidRPr="00947C20">
        <w:rPr>
          <w:rFonts w:ascii="Times New Roman" w:eastAsia="Times New Roman" w:hAnsi="Times New Roman" w:cs="Times New Roman"/>
          <w:sz w:val="24"/>
          <w:szCs w:val="24"/>
        </w:rPr>
        <w:t>2</w:t>
      </w:r>
      <w:r w:rsidR="00C80F43" w:rsidRPr="00947C20">
        <w:rPr>
          <w:rFonts w:ascii="Times New Roman" w:eastAsia="Times New Roman" w:hAnsi="Times New Roman" w:cs="Times New Roman"/>
          <w:sz w:val="24"/>
          <w:szCs w:val="24"/>
        </w:rPr>
        <w:t>.2.2 Мероприятие «Разработка функционала Системы и проведение испытаний»</w:t>
      </w:r>
      <w:r w:rsidRPr="00947C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465F" w:rsidRPr="00947C20">
        <w:rPr>
          <w:rFonts w:ascii="Times New Roman" w:eastAsia="Times New Roman" w:hAnsi="Times New Roman" w:cs="Times New Roman"/>
          <w:sz w:val="24"/>
          <w:szCs w:val="24"/>
        </w:rPr>
        <w:t xml:space="preserve">Этап № </w:t>
      </w:r>
      <w:r w:rsidR="00D12D00" w:rsidRPr="00947C2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47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65F" w:rsidRPr="00947C2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D12D00" w:rsidRPr="00947C20">
        <w:rPr>
          <w:rFonts w:ascii="Times New Roman" w:eastAsia="Times New Roman" w:hAnsi="Times New Roman" w:cs="Times New Roman"/>
          <w:sz w:val="24"/>
          <w:szCs w:val="24"/>
        </w:rPr>
        <w:t>Развитие Системы  в части функционала первой группы задач.</w:t>
      </w:r>
    </w:p>
    <w:p w:rsidR="00B836C0" w:rsidRPr="00947C20" w:rsidRDefault="00EA465F" w:rsidP="00947C20">
      <w:pPr>
        <w:pStyle w:val="10"/>
        <w:suppressAutoHyphens/>
        <w:spacing w:before="0" w:line="360" w:lineRule="auto"/>
        <w:contextualSpacing/>
        <w:jc w:val="both"/>
        <w:rPr>
          <w:rFonts w:ascii="Times New Roman" w:eastAsia="Times New Roman" w:hAnsi="Times New Roman" w:cs="Arial"/>
          <w:color w:val="auto"/>
          <w:kern w:val="32"/>
          <w:lang w:bidi="en-US"/>
        </w:rPr>
      </w:pPr>
      <w:bookmarkStart w:id="4" w:name="_Toc98836830"/>
      <w:bookmarkStart w:id="5" w:name="_Toc137806319"/>
      <w:r w:rsidRPr="00947C20">
        <w:rPr>
          <w:rFonts w:ascii="Times New Roman" w:eastAsia="Times New Roman" w:hAnsi="Times New Roman" w:cs="Arial"/>
          <w:color w:val="auto"/>
          <w:kern w:val="32"/>
          <w:lang w:bidi="en-US"/>
        </w:rPr>
        <w:t xml:space="preserve">2 </w:t>
      </w:r>
      <w:r w:rsidR="00B836C0" w:rsidRPr="00947C20">
        <w:rPr>
          <w:rFonts w:ascii="Times New Roman" w:eastAsia="Times New Roman" w:hAnsi="Times New Roman" w:cs="Arial"/>
          <w:color w:val="auto"/>
          <w:kern w:val="32"/>
          <w:lang w:bidi="en-US"/>
        </w:rPr>
        <w:t>Пользовательская настройка Системы</w:t>
      </w:r>
      <w:bookmarkEnd w:id="4"/>
      <w:bookmarkEnd w:id="5"/>
    </w:p>
    <w:p w:rsidR="00B836C0" w:rsidRPr="00EA465F" w:rsidRDefault="00B836C0" w:rsidP="00947C20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65F">
        <w:rPr>
          <w:rFonts w:ascii="Times New Roman" w:eastAsia="Times New Roman" w:hAnsi="Times New Roman" w:cs="Times New Roman"/>
          <w:sz w:val="24"/>
          <w:szCs w:val="24"/>
        </w:rPr>
        <w:t>От пользователя никаких настроек системы не требуется.</w:t>
      </w:r>
    </w:p>
    <w:p w:rsidR="00B836C0" w:rsidRPr="00947C20" w:rsidRDefault="00B836C0" w:rsidP="002C759B">
      <w:pPr>
        <w:pStyle w:val="10"/>
        <w:numPr>
          <w:ilvl w:val="0"/>
          <w:numId w:val="42"/>
        </w:numPr>
        <w:suppressAutoHyphens/>
        <w:spacing w:before="0" w:line="360" w:lineRule="auto"/>
        <w:ind w:left="0" w:hanging="11"/>
        <w:contextualSpacing/>
        <w:jc w:val="both"/>
        <w:rPr>
          <w:rFonts w:ascii="Times New Roman" w:eastAsia="Times New Roman" w:hAnsi="Times New Roman" w:cs="Arial"/>
          <w:color w:val="auto"/>
          <w:kern w:val="32"/>
          <w:lang w:bidi="en-US"/>
        </w:rPr>
      </w:pPr>
      <w:bookmarkStart w:id="6" w:name="_3zck877cjeog" w:colFirst="0" w:colLast="0"/>
      <w:bookmarkStart w:id="7" w:name="_Toc98836831"/>
      <w:bookmarkStart w:id="8" w:name="_Toc137806320"/>
      <w:bookmarkEnd w:id="6"/>
      <w:r w:rsidRPr="00947C20">
        <w:rPr>
          <w:rFonts w:ascii="Times New Roman" w:eastAsia="Times New Roman" w:hAnsi="Times New Roman" w:cs="Arial"/>
          <w:color w:val="auto"/>
          <w:kern w:val="32"/>
          <w:lang w:bidi="en-US"/>
        </w:rPr>
        <w:t>Пользовательская инструкция</w:t>
      </w:r>
      <w:bookmarkEnd w:id="7"/>
      <w:bookmarkEnd w:id="8"/>
    </w:p>
    <w:p w:rsidR="00D31A84" w:rsidRPr="00D31A84" w:rsidRDefault="002C759B" w:rsidP="002C759B">
      <w:pPr>
        <w:pStyle w:val="2"/>
        <w:keepLines/>
        <w:widowControl/>
        <w:numPr>
          <w:ilvl w:val="0"/>
          <w:numId w:val="0"/>
        </w:numPr>
        <w:spacing w:before="0" w:line="360" w:lineRule="auto"/>
        <w:contextualSpacing/>
        <w:jc w:val="both"/>
        <w:rPr>
          <w:rFonts w:ascii="Times New Roman" w:eastAsia="Times New Roman" w:hAnsi="Times New Roman" w:cs="Arial"/>
          <w:bCs w:val="0"/>
          <w:i w:val="0"/>
          <w:kern w:val="32"/>
          <w:lang w:eastAsia="ru-RU" w:bidi="en-US"/>
        </w:rPr>
      </w:pPr>
      <w:bookmarkStart w:id="9" w:name="_Toc136263033"/>
      <w:bookmarkStart w:id="10" w:name="_Toc137806321"/>
      <w:r>
        <w:rPr>
          <w:rFonts w:ascii="Times New Roman" w:eastAsia="Times New Roman" w:hAnsi="Times New Roman" w:cs="Arial"/>
          <w:bCs w:val="0"/>
          <w:i w:val="0"/>
          <w:kern w:val="32"/>
          <w:lang w:eastAsia="ru-RU" w:bidi="en-US"/>
        </w:rPr>
        <w:t xml:space="preserve">3.1 </w:t>
      </w:r>
      <w:r w:rsidR="00D31A84" w:rsidRPr="00D31A84">
        <w:rPr>
          <w:rFonts w:ascii="Times New Roman" w:eastAsia="Times New Roman" w:hAnsi="Times New Roman" w:cs="Arial"/>
          <w:bCs w:val="0"/>
          <w:i w:val="0"/>
          <w:kern w:val="32"/>
          <w:lang w:eastAsia="ru-RU" w:bidi="en-US"/>
        </w:rPr>
        <w:t>Доработка ШМД «Протокол осмотра специалиста»</w:t>
      </w:r>
      <w:bookmarkEnd w:id="9"/>
      <w:bookmarkEnd w:id="10"/>
    </w:p>
    <w:p w:rsidR="00D31A84" w:rsidRPr="00466F2E" w:rsidRDefault="002C759B" w:rsidP="00466F2E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59B">
        <w:rPr>
          <w:rFonts w:ascii="Times New Roman" w:eastAsia="Times New Roman" w:hAnsi="Times New Roman" w:cs="Times New Roman"/>
          <w:sz w:val="24"/>
          <w:szCs w:val="24"/>
        </w:rPr>
        <w:t>Войти в систему под правами «Врач амбулатории (СМП)». Открыть подсистему «Контроль исполнения» -  «АРМ Врача поликлиника». На вкладке «Список пациентов» двойным кликом выбрать пациента. Открылась вкладка «Приемы».</w:t>
      </w:r>
      <w:r w:rsidR="00466F2E" w:rsidRPr="00466F2E">
        <w:t xml:space="preserve"> </w:t>
      </w:r>
      <w:r w:rsidR="00466F2E" w:rsidRPr="00466F2E">
        <w:rPr>
          <w:rFonts w:ascii="Times New Roman" w:eastAsia="Times New Roman" w:hAnsi="Times New Roman" w:cs="Times New Roman"/>
          <w:sz w:val="24"/>
          <w:szCs w:val="24"/>
        </w:rPr>
        <w:t xml:space="preserve">Открыть пациенту случай. На форме выбора ШМД выбрать «Протокол осмотра специалиста» </w:t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t xml:space="preserve">(рис. </w:t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instrText xml:space="preserve"> SEQ  n\* MERGEFORMAT  \* MERGEFORMAT </w:instrText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6457F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t>)</w:t>
      </w:r>
      <w:r w:rsidR="00466F2E" w:rsidRPr="00466F2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66F2E" w:rsidRPr="00466F2E" w:rsidRDefault="00466F2E" w:rsidP="00466F2E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7885D62" wp14:editId="6C5D3822">
            <wp:extent cx="6152515" cy="2465070"/>
            <wp:effectExtent l="19050" t="1905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50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6F2E" w:rsidRDefault="00466F2E" w:rsidP="00466F2E">
      <w:pPr>
        <w:pStyle w:val="afb"/>
        <w:spacing w:after="120"/>
        <w:jc w:val="center"/>
        <w:rPr>
          <w:rFonts w:ascii="Times New Roman" w:hAnsi="Times New Roman"/>
          <w:b w:val="0"/>
          <w:bCs/>
          <w:i/>
          <w:iCs/>
          <w:lang w:val="en-US"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D6457F">
        <w:rPr>
          <w:rFonts w:ascii="Times New Roman" w:hAnsi="Times New Roman"/>
          <w:b w:val="0"/>
          <w:bCs/>
          <w:i/>
          <w:iCs/>
          <w:noProof/>
        </w:rPr>
        <w:t>1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Открытие случая. Выбор ШМД «Протокол осмотра специалиста»</w:t>
      </w:r>
    </w:p>
    <w:p w:rsidR="00466F2E" w:rsidRPr="00466F2E" w:rsidRDefault="00466F2E" w:rsidP="00466F2E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6F2E">
        <w:rPr>
          <w:rFonts w:ascii="Times New Roman" w:eastAsia="Times New Roman" w:hAnsi="Times New Roman" w:cs="Times New Roman"/>
          <w:sz w:val="24"/>
          <w:szCs w:val="24"/>
        </w:rPr>
        <w:t>Открылась экранная форма протокола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66F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Заполнить все необходимые поля. На вкладке «Риски» нажать «Установить «Нет»</w:t>
      </w:r>
      <w:r w:rsidRPr="00466F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05BC">
        <w:rPr>
          <w:rFonts w:ascii="Times New Roman" w:eastAsia="Times New Roman" w:hAnsi="Times New Roman" w:cs="Times New Roman"/>
          <w:sz w:val="24"/>
          <w:szCs w:val="24"/>
        </w:rPr>
        <w:t xml:space="preserve">(рис. </w:t>
      </w:r>
      <w:r w:rsidRPr="001905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905BC">
        <w:rPr>
          <w:rFonts w:ascii="Times New Roman" w:eastAsia="Times New Roman" w:hAnsi="Times New Roman" w:cs="Times New Roman"/>
          <w:sz w:val="24"/>
          <w:szCs w:val="24"/>
        </w:rPr>
        <w:instrText xml:space="preserve"> SEQ  n\* MERGEFORMAT  \* MERGEFORMAT </w:instrText>
      </w:r>
      <w:r w:rsidRPr="001905B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6457F">
        <w:rPr>
          <w:rFonts w:ascii="Times New Roman" w:eastAsia="Times New Roman" w:hAnsi="Times New Roman" w:cs="Times New Roman"/>
          <w:noProof/>
          <w:sz w:val="24"/>
          <w:szCs w:val="24"/>
        </w:rPr>
        <w:t>2</w:t>
      </w:r>
      <w:r w:rsidRPr="001905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905BC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F35009" w:rsidRDefault="00F35009" w:rsidP="00466F2E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EEA8EE" wp14:editId="36A6F60B">
            <wp:extent cx="6152515" cy="3086735"/>
            <wp:effectExtent l="19050" t="1905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67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05BC" w:rsidRPr="00B80E16" w:rsidRDefault="001905BC" w:rsidP="001905BC">
      <w:pPr>
        <w:pStyle w:val="afb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D6457F">
        <w:rPr>
          <w:rFonts w:ascii="Times New Roman" w:hAnsi="Times New Roman"/>
          <w:b w:val="0"/>
          <w:bCs/>
          <w:i/>
          <w:iCs/>
          <w:noProof/>
        </w:rPr>
        <w:t>2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</w:t>
      </w:r>
      <w:r w:rsidR="00466F2E">
        <w:rPr>
          <w:rFonts w:ascii="Times New Roman" w:hAnsi="Times New Roman"/>
          <w:b w:val="0"/>
          <w:bCs/>
          <w:i/>
          <w:iCs/>
        </w:rPr>
        <w:t>Заполнение рисков в</w:t>
      </w:r>
      <w:r>
        <w:rPr>
          <w:rFonts w:ascii="Times New Roman" w:hAnsi="Times New Roman"/>
          <w:b w:val="0"/>
          <w:bCs/>
          <w:i/>
          <w:iCs/>
        </w:rPr>
        <w:t xml:space="preserve"> ШМД «Протокол осмотра специалиста»</w:t>
      </w:r>
    </w:p>
    <w:p w:rsidR="001905BC" w:rsidRDefault="00CB1856" w:rsidP="00CB1856">
      <w:pPr>
        <w:pStyle w:val="12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856">
        <w:rPr>
          <w:rFonts w:ascii="Times New Roman" w:eastAsia="Times New Roman" w:hAnsi="Times New Roman" w:cs="Times New Roman"/>
          <w:sz w:val="24"/>
          <w:szCs w:val="24"/>
        </w:rPr>
        <w:t>Для рисков: ССЗ, злокачественные новообразования, хронические болезни НДП, Сахарный диабет, Курение, Избыточный вес, Гиподинамия, Повышенное артериальное давление, Нерациональное питание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t>установ</w:t>
      </w:r>
      <w:r>
        <w:rPr>
          <w:rFonts w:ascii="Times New Roman" w:eastAsia="Times New Roman" w:hAnsi="Times New Roman" w:cs="Times New Roman"/>
          <w:sz w:val="24"/>
          <w:szCs w:val="24"/>
        </w:rPr>
        <w:t>илось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 значение «Нет», с возможностью правки каждого поля</w:t>
      </w:r>
      <w:r w:rsidR="00466F2E" w:rsidRPr="00466F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t xml:space="preserve">(рис. </w:t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instrText xml:space="preserve"> SEQ  n\* MERGEFORMAT  \* MERGEFORMAT </w:instrText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6457F">
        <w:rPr>
          <w:rFonts w:ascii="Times New Roman" w:eastAsia="Times New Roman" w:hAnsi="Times New Roman" w:cs="Times New Roman"/>
          <w:noProof/>
          <w:sz w:val="24"/>
          <w:szCs w:val="24"/>
        </w:rPr>
        <w:t>3</w:t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466F2E" w:rsidRPr="001905BC">
        <w:rPr>
          <w:rFonts w:ascii="Times New Roman" w:eastAsia="Times New Roman" w:hAnsi="Times New Roman" w:cs="Times New Roman"/>
          <w:sz w:val="24"/>
          <w:szCs w:val="24"/>
        </w:rPr>
        <w:t>)</w:t>
      </w:r>
      <w:r w:rsidR="00466F2E" w:rsidRPr="00CB18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5009" w:rsidRDefault="00F35009" w:rsidP="00466F2E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FC42EEF" wp14:editId="3CC6646C">
            <wp:extent cx="6152515" cy="4211320"/>
            <wp:effectExtent l="19050" t="1905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11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1856" w:rsidRPr="00B80E16" w:rsidRDefault="00CB1856" w:rsidP="00CB1856">
      <w:pPr>
        <w:pStyle w:val="afb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D6457F">
        <w:rPr>
          <w:rFonts w:ascii="Times New Roman" w:hAnsi="Times New Roman"/>
          <w:b w:val="0"/>
          <w:bCs/>
          <w:i/>
          <w:iCs/>
          <w:noProof/>
        </w:rPr>
        <w:t>3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Заполненные риски значением «Нет» в ШМД «Протокол осмотра специалиста»</w:t>
      </w:r>
    </w:p>
    <w:p w:rsidR="00CB1856" w:rsidRPr="00CB1856" w:rsidRDefault="00CB1856" w:rsidP="00CB1856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1856">
        <w:rPr>
          <w:rFonts w:ascii="Times New Roman" w:eastAsia="Times New Roman" w:hAnsi="Times New Roman" w:cs="Times New Roman"/>
          <w:sz w:val="24"/>
          <w:szCs w:val="24"/>
        </w:rPr>
        <w:t>После заполнения всех необходимых и обязательных полей нажать «Документ готов»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t>одписать МД</w:t>
      </w:r>
      <w:r>
        <w:rPr>
          <w:rFonts w:ascii="Times New Roman" w:eastAsia="Times New Roman" w:hAnsi="Times New Roman" w:cs="Times New Roman"/>
          <w:sz w:val="24"/>
          <w:szCs w:val="24"/>
        </w:rPr>
        <w:t>. На печатной форме МД отражены риски: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 ССЗ, злокачественные 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lastRenderedPageBreak/>
        <w:t>новообразования, хронические болезни НДП, Сахарный диабет, Курение, Избыточный вес, Гиподинамия, Повышенное артериальное давление, Нерациональное питание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t>установ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ленным значением 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«Нет» </w:t>
      </w:r>
      <w:r w:rsidRPr="001905BC">
        <w:rPr>
          <w:rFonts w:ascii="Times New Roman" w:eastAsia="Times New Roman" w:hAnsi="Times New Roman" w:cs="Times New Roman"/>
          <w:sz w:val="24"/>
          <w:szCs w:val="24"/>
        </w:rPr>
        <w:t xml:space="preserve">(рис. </w:t>
      </w:r>
      <w:r w:rsidRPr="001905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905BC">
        <w:rPr>
          <w:rFonts w:ascii="Times New Roman" w:eastAsia="Times New Roman" w:hAnsi="Times New Roman" w:cs="Times New Roman"/>
          <w:sz w:val="24"/>
          <w:szCs w:val="24"/>
        </w:rPr>
        <w:instrText xml:space="preserve"> SEQ  n\* MERGEFORMAT  \* MERGEFORMAT </w:instrText>
      </w:r>
      <w:r w:rsidRPr="001905B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6457F">
        <w:rPr>
          <w:rFonts w:ascii="Times New Roman" w:eastAsia="Times New Roman" w:hAnsi="Times New Roman" w:cs="Times New Roman"/>
          <w:noProof/>
          <w:sz w:val="24"/>
          <w:szCs w:val="24"/>
        </w:rPr>
        <w:t>4</w:t>
      </w:r>
      <w:r w:rsidRPr="001905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905BC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5009" w:rsidRDefault="00F35009" w:rsidP="00CB1856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FC113FA" wp14:editId="0D091A89">
            <wp:extent cx="6152515" cy="4074795"/>
            <wp:effectExtent l="19050" t="1905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47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1856" w:rsidRPr="00B80E16" w:rsidRDefault="00CB1856" w:rsidP="00CB1856">
      <w:pPr>
        <w:pStyle w:val="afb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D6457F">
        <w:rPr>
          <w:rFonts w:ascii="Times New Roman" w:hAnsi="Times New Roman"/>
          <w:b w:val="0"/>
          <w:bCs/>
          <w:i/>
          <w:iCs/>
          <w:noProof/>
        </w:rPr>
        <w:t>4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Печатная форма МД «Протокол осмотра специалиста»</w:t>
      </w:r>
    </w:p>
    <w:p w:rsidR="002C759B" w:rsidRPr="00D31A84" w:rsidRDefault="002C759B" w:rsidP="002C759B">
      <w:pPr>
        <w:pStyle w:val="2"/>
        <w:keepLines/>
        <w:widowControl/>
        <w:numPr>
          <w:ilvl w:val="0"/>
          <w:numId w:val="0"/>
        </w:numPr>
        <w:spacing w:before="0" w:line="360" w:lineRule="auto"/>
        <w:contextualSpacing/>
        <w:jc w:val="both"/>
        <w:rPr>
          <w:rFonts w:ascii="Times New Roman" w:eastAsia="Times New Roman" w:hAnsi="Times New Roman" w:cs="Arial"/>
          <w:bCs w:val="0"/>
          <w:i w:val="0"/>
          <w:kern w:val="32"/>
          <w:lang w:eastAsia="ru-RU" w:bidi="en-US"/>
        </w:rPr>
      </w:pPr>
      <w:bookmarkStart w:id="11" w:name="_Toc137806322"/>
      <w:r>
        <w:rPr>
          <w:rFonts w:ascii="Times New Roman" w:eastAsia="Times New Roman" w:hAnsi="Times New Roman" w:cs="Arial"/>
          <w:bCs w:val="0"/>
          <w:i w:val="0"/>
          <w:kern w:val="32"/>
          <w:lang w:eastAsia="ru-RU" w:bidi="en-US"/>
        </w:rPr>
        <w:t xml:space="preserve">3.2 </w:t>
      </w:r>
      <w:r w:rsidRPr="002C759B">
        <w:rPr>
          <w:rFonts w:ascii="Times New Roman" w:eastAsia="Times New Roman" w:hAnsi="Times New Roman" w:cs="Arial"/>
          <w:bCs w:val="0"/>
          <w:i w:val="0"/>
          <w:kern w:val="32"/>
          <w:lang w:eastAsia="ru-RU" w:bidi="en-US"/>
        </w:rPr>
        <w:t>Доработка ЭЛН</w:t>
      </w:r>
      <w:bookmarkEnd w:id="11"/>
    </w:p>
    <w:p w:rsidR="00CB1856" w:rsidRPr="00CB1856" w:rsidRDefault="00CB1856" w:rsidP="00CB1856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Для работы с данным функционалом переходим в подсистему «Листки нетрудоспособности» (рис. 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B1856">
        <w:rPr>
          <w:rFonts w:ascii="Times New Roman" w:eastAsia="Times New Roman" w:hAnsi="Times New Roman" w:cs="Times New Roman"/>
          <w:sz w:val="24"/>
          <w:szCs w:val="24"/>
        </w:rPr>
        <w:instrText xml:space="preserve"> SEQ  n\* MERGEFORMAT  \* MERGEFORMAT </w:instrTex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6457F">
        <w:rPr>
          <w:rFonts w:ascii="Times New Roman" w:eastAsia="Times New Roman" w:hAnsi="Times New Roman" w:cs="Times New Roman"/>
          <w:noProof/>
          <w:sz w:val="24"/>
          <w:szCs w:val="24"/>
        </w:rPr>
        <w:t>5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). Откроется форма «Листки нетрудоспособности». </w:t>
      </w:r>
    </w:p>
    <w:p w:rsidR="00CB1856" w:rsidRPr="00B95B58" w:rsidRDefault="00CB1856" w:rsidP="00CB1856">
      <w:pPr>
        <w:pStyle w:val="af8"/>
        <w:spacing w:before="0" w:after="0"/>
        <w:ind w:firstLine="0"/>
        <w:jc w:val="center"/>
        <w:rPr>
          <w:noProof/>
          <w:lang w:bidi="ar-SA"/>
        </w:rPr>
      </w:pPr>
      <w:r>
        <w:rPr>
          <w:noProof/>
        </w:rPr>
        <w:drawing>
          <wp:inline distT="0" distB="0" distL="0" distR="0" wp14:anchorId="25AA1BA1" wp14:editId="5BC05E11">
            <wp:extent cx="4198289" cy="2058198"/>
            <wp:effectExtent l="19050" t="190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2633" cy="20603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1856" w:rsidRDefault="00CB1856" w:rsidP="00CB1856">
      <w:pPr>
        <w:pStyle w:val="afb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95B58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95B58">
        <w:rPr>
          <w:rFonts w:ascii="Times New Roman" w:hAnsi="Times New Roman"/>
          <w:b w:val="0"/>
          <w:bCs/>
          <w:i/>
          <w:iCs/>
        </w:rPr>
        <w:fldChar w:fldCharType="begin"/>
      </w:r>
      <w:r w:rsidRPr="00B95B58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95B58">
        <w:rPr>
          <w:rFonts w:ascii="Times New Roman" w:hAnsi="Times New Roman"/>
          <w:b w:val="0"/>
          <w:bCs/>
          <w:i/>
          <w:iCs/>
        </w:rPr>
        <w:fldChar w:fldCharType="separate"/>
      </w:r>
      <w:r w:rsidR="00D6457F">
        <w:rPr>
          <w:rFonts w:ascii="Times New Roman" w:hAnsi="Times New Roman"/>
          <w:b w:val="0"/>
          <w:bCs/>
          <w:i/>
          <w:iCs/>
          <w:noProof/>
        </w:rPr>
        <w:t>5</w:t>
      </w:r>
      <w:r w:rsidRPr="00B95B58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</w:t>
      </w:r>
      <w:r w:rsidRPr="00B95B58">
        <w:rPr>
          <w:rFonts w:ascii="Times New Roman" w:hAnsi="Times New Roman"/>
          <w:b w:val="0"/>
          <w:bCs/>
          <w:i/>
          <w:iCs/>
        </w:rPr>
        <w:t xml:space="preserve"> Переход по ссылке «</w:t>
      </w:r>
      <w:r w:rsidRPr="002315E9">
        <w:rPr>
          <w:rFonts w:ascii="Times New Roman" w:hAnsi="Times New Roman"/>
          <w:b w:val="0"/>
          <w:bCs/>
          <w:i/>
          <w:iCs/>
        </w:rPr>
        <w:t>Листки нетрудоспособности</w:t>
      </w:r>
      <w:r w:rsidRPr="00B95B58">
        <w:rPr>
          <w:rFonts w:ascii="Times New Roman" w:hAnsi="Times New Roman"/>
          <w:b w:val="0"/>
          <w:bCs/>
          <w:i/>
          <w:iCs/>
        </w:rPr>
        <w:t>»</w:t>
      </w:r>
    </w:p>
    <w:p w:rsidR="00CB1856" w:rsidRPr="00CB1856" w:rsidRDefault="00CB1856" w:rsidP="00CB1856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Через кнопку «Создать» (рис. 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B1856">
        <w:rPr>
          <w:rFonts w:ascii="Times New Roman" w:eastAsia="Times New Roman" w:hAnsi="Times New Roman" w:cs="Times New Roman"/>
          <w:sz w:val="24"/>
          <w:szCs w:val="24"/>
        </w:rPr>
        <w:instrText xml:space="preserve"> SEQ  n\* MERGEFORMAT  \* MERGEFORMAT </w:instrTex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6457F">
        <w:rPr>
          <w:rFonts w:ascii="Times New Roman" w:eastAsia="Times New Roman" w:hAnsi="Times New Roman" w:cs="Times New Roman"/>
          <w:noProof/>
          <w:sz w:val="24"/>
          <w:szCs w:val="24"/>
        </w:rPr>
        <w:t>6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B1856">
        <w:rPr>
          <w:rFonts w:ascii="Times New Roman" w:eastAsia="Times New Roman" w:hAnsi="Times New Roman" w:cs="Times New Roman"/>
          <w:sz w:val="24"/>
          <w:szCs w:val="24"/>
        </w:rPr>
        <w:t>), добавить новый лист нетрудоспособности с необходимыми параметрами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B531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заполнить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периоды </w:t>
      </w:r>
      <w:r w:rsidRPr="002B531E">
        <w:rPr>
          <w:rFonts w:ascii="Times New Roman" w:eastAsia="Times New Roman" w:hAnsi="Times New Roman" w:cs="Times New Roman"/>
          <w:sz w:val="24"/>
          <w:szCs w:val="24"/>
          <w:highlight w:val="white"/>
        </w:rPr>
        <w:t>нетрудоспособности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 и по кнопке «Записать» сохранить документ (рис. 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B1856">
        <w:rPr>
          <w:rFonts w:ascii="Times New Roman" w:eastAsia="Times New Roman" w:hAnsi="Times New Roman" w:cs="Times New Roman"/>
          <w:sz w:val="24"/>
          <w:szCs w:val="24"/>
        </w:rPr>
        <w:instrText xml:space="preserve"> SEQ  n\* MERGEFORMAT  \* MERGEFORMAT </w:instrTex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6457F">
        <w:rPr>
          <w:rFonts w:ascii="Times New Roman" w:eastAsia="Times New Roman" w:hAnsi="Times New Roman" w:cs="Times New Roman"/>
          <w:noProof/>
          <w:sz w:val="24"/>
          <w:szCs w:val="24"/>
        </w:rPr>
        <w:t>7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4A5A80">
        <w:rPr>
          <w:rFonts w:ascii="Times New Roman" w:eastAsia="Times New Roman" w:hAnsi="Times New Roman" w:cs="Times New Roman"/>
          <w:sz w:val="24"/>
          <w:szCs w:val="24"/>
          <w:highlight w:val="white"/>
        </w:rPr>
        <w:t>На вкладке «Освобождение от работы» после указания периодов рассчитывается поле «Общее количество дней нетрудоспособности»</w:t>
      </w:r>
      <w:r w:rsidR="004A5A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1856" w:rsidRDefault="00CB1856" w:rsidP="00CB185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768725" cy="1296035"/>
            <wp:effectExtent l="19050" t="1905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2960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1856" w:rsidRPr="00CB1856" w:rsidRDefault="00CB1856" w:rsidP="00CB1856">
      <w:pPr>
        <w:pStyle w:val="afb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95B58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95B58">
        <w:rPr>
          <w:rFonts w:ascii="Times New Roman" w:hAnsi="Times New Roman"/>
          <w:b w:val="0"/>
          <w:bCs/>
          <w:i/>
          <w:iCs/>
        </w:rPr>
        <w:fldChar w:fldCharType="begin"/>
      </w:r>
      <w:r w:rsidRPr="00B95B58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95B58">
        <w:rPr>
          <w:rFonts w:ascii="Times New Roman" w:hAnsi="Times New Roman"/>
          <w:b w:val="0"/>
          <w:bCs/>
          <w:i/>
          <w:iCs/>
        </w:rPr>
        <w:fldChar w:fldCharType="separate"/>
      </w:r>
      <w:r w:rsidR="00D6457F">
        <w:rPr>
          <w:rFonts w:ascii="Times New Roman" w:hAnsi="Times New Roman"/>
          <w:b w:val="0"/>
          <w:bCs/>
          <w:i/>
          <w:iCs/>
          <w:noProof/>
        </w:rPr>
        <w:t>6</w:t>
      </w:r>
      <w:r w:rsidRPr="00B95B58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</w:t>
      </w:r>
      <w:r w:rsidRPr="00B95B58">
        <w:rPr>
          <w:rFonts w:ascii="Times New Roman" w:hAnsi="Times New Roman"/>
          <w:b w:val="0"/>
          <w:bCs/>
          <w:i/>
          <w:iCs/>
        </w:rPr>
        <w:t xml:space="preserve"> </w:t>
      </w:r>
      <w:r>
        <w:rPr>
          <w:rFonts w:ascii="Times New Roman" w:hAnsi="Times New Roman"/>
          <w:b w:val="0"/>
          <w:bCs/>
          <w:i/>
          <w:iCs/>
        </w:rPr>
        <w:t>Создание л</w:t>
      </w:r>
      <w:r w:rsidRPr="002315E9">
        <w:rPr>
          <w:rFonts w:ascii="Times New Roman" w:hAnsi="Times New Roman"/>
          <w:b w:val="0"/>
          <w:bCs/>
          <w:i/>
          <w:iCs/>
        </w:rPr>
        <w:t>истк</w:t>
      </w:r>
      <w:r>
        <w:rPr>
          <w:rFonts w:ascii="Times New Roman" w:hAnsi="Times New Roman"/>
          <w:b w:val="0"/>
          <w:bCs/>
          <w:i/>
          <w:iCs/>
        </w:rPr>
        <w:t>а</w:t>
      </w:r>
      <w:r w:rsidRPr="002315E9">
        <w:rPr>
          <w:rFonts w:ascii="Times New Roman" w:hAnsi="Times New Roman"/>
          <w:b w:val="0"/>
          <w:bCs/>
          <w:i/>
          <w:iCs/>
        </w:rPr>
        <w:t xml:space="preserve"> нетрудоспособности</w:t>
      </w:r>
    </w:p>
    <w:p w:rsidR="00F35009" w:rsidRDefault="00F35009" w:rsidP="00CB1856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D7F726A" wp14:editId="51DB770C">
            <wp:extent cx="6152515" cy="2630805"/>
            <wp:effectExtent l="19050" t="1905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08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1856" w:rsidRDefault="00CB1856" w:rsidP="00CB1856">
      <w:pPr>
        <w:pStyle w:val="afb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95B58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95B58">
        <w:rPr>
          <w:rFonts w:ascii="Times New Roman" w:hAnsi="Times New Roman"/>
          <w:b w:val="0"/>
          <w:bCs/>
          <w:i/>
          <w:iCs/>
        </w:rPr>
        <w:fldChar w:fldCharType="begin"/>
      </w:r>
      <w:r w:rsidRPr="00B95B58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95B58">
        <w:rPr>
          <w:rFonts w:ascii="Times New Roman" w:hAnsi="Times New Roman"/>
          <w:b w:val="0"/>
          <w:bCs/>
          <w:i/>
          <w:iCs/>
        </w:rPr>
        <w:fldChar w:fldCharType="separate"/>
      </w:r>
      <w:r w:rsidR="00D6457F">
        <w:rPr>
          <w:rFonts w:ascii="Times New Roman" w:hAnsi="Times New Roman"/>
          <w:b w:val="0"/>
          <w:bCs/>
          <w:i/>
          <w:iCs/>
          <w:noProof/>
        </w:rPr>
        <w:t>7</w:t>
      </w:r>
      <w:r w:rsidRPr="00B95B58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</w:t>
      </w:r>
      <w:r w:rsidRPr="00B95B58">
        <w:rPr>
          <w:rFonts w:ascii="Times New Roman" w:hAnsi="Times New Roman"/>
          <w:b w:val="0"/>
          <w:bCs/>
          <w:i/>
          <w:iCs/>
        </w:rPr>
        <w:t xml:space="preserve"> </w:t>
      </w:r>
      <w:r>
        <w:rPr>
          <w:rFonts w:ascii="Times New Roman" w:hAnsi="Times New Roman"/>
          <w:b w:val="0"/>
          <w:bCs/>
          <w:i/>
          <w:iCs/>
        </w:rPr>
        <w:t>Созданный лист</w:t>
      </w:r>
      <w:r w:rsidRPr="002315E9">
        <w:rPr>
          <w:rFonts w:ascii="Times New Roman" w:hAnsi="Times New Roman"/>
          <w:b w:val="0"/>
          <w:bCs/>
          <w:i/>
          <w:iCs/>
        </w:rPr>
        <w:t xml:space="preserve"> нетрудоспособности</w:t>
      </w:r>
      <w:r>
        <w:rPr>
          <w:rFonts w:ascii="Times New Roman" w:hAnsi="Times New Roman"/>
          <w:b w:val="0"/>
          <w:bCs/>
          <w:i/>
          <w:iCs/>
        </w:rPr>
        <w:t>, отражение общего количества дней нетрудоспособности</w:t>
      </w:r>
    </w:p>
    <w:p w:rsidR="004A5A80" w:rsidRPr="004A5A80" w:rsidRDefault="004A5A80" w:rsidP="004A5A80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 форме списка документов ЛН при выделении листа нетрудоспособности отображается поле «Общее количество дней нетрудоспособности». Значение в поле равно сумме дней нетрудоспособности в первичном ЛН и связанных ЛН. Например, на рис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B1856">
        <w:rPr>
          <w:rFonts w:ascii="Times New Roman" w:eastAsia="Times New Roman" w:hAnsi="Times New Roman" w:cs="Times New Roman"/>
          <w:sz w:val="24"/>
          <w:szCs w:val="24"/>
        </w:rPr>
        <w:instrText xml:space="preserve"> SEQ  n\* MERGEFORMAT  \* MERGEFORMAT </w:instrTex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6457F">
        <w:rPr>
          <w:rFonts w:ascii="Times New Roman" w:eastAsia="Times New Roman" w:hAnsi="Times New Roman" w:cs="Times New Roman"/>
          <w:noProof/>
          <w:sz w:val="24"/>
          <w:szCs w:val="24"/>
        </w:rPr>
        <w:t>8</w:t>
      </w:r>
      <w:r w:rsidRPr="00CB185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приведено отражение значения </w:t>
      </w:r>
      <w:r w:rsidR="00D6457F">
        <w:rPr>
          <w:rFonts w:ascii="Times New Roman" w:eastAsia="Times New Roman" w:hAnsi="Times New Roman" w:cs="Times New Roman"/>
          <w:sz w:val="24"/>
          <w:szCs w:val="24"/>
          <w:highlight w:val="white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бще</w:t>
      </w:r>
      <w:r w:rsidR="00D6457F">
        <w:rPr>
          <w:rFonts w:ascii="Times New Roman" w:eastAsia="Times New Roman" w:hAnsi="Times New Roman" w:cs="Times New Roman"/>
          <w:sz w:val="24"/>
          <w:szCs w:val="24"/>
          <w:highlight w:val="white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количеств</w:t>
      </w:r>
      <w:r w:rsidR="00D6457F">
        <w:rPr>
          <w:rFonts w:ascii="Times New Roman" w:eastAsia="Times New Roman" w:hAnsi="Times New Roman" w:cs="Times New Roman"/>
          <w:sz w:val="24"/>
          <w:szCs w:val="24"/>
          <w:highlight w:val="white"/>
        </w:rPr>
        <w:t>а дней нетрудоспособности: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6457F">
        <w:rPr>
          <w:rFonts w:ascii="Times New Roman" w:eastAsia="Times New Roman" w:hAnsi="Times New Roman" w:cs="Times New Roman"/>
          <w:sz w:val="24"/>
          <w:szCs w:val="24"/>
          <w:highlight w:val="white"/>
        </w:rPr>
        <w:t>сумма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дней нетрудоспособности в первичном ЛН и ЛН продолжении.</w:t>
      </w:r>
    </w:p>
    <w:p w:rsidR="00F35009" w:rsidRDefault="00F35009" w:rsidP="00CB1856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7DF9A2" wp14:editId="1B520EA2">
            <wp:extent cx="6152515" cy="2456180"/>
            <wp:effectExtent l="19050" t="1905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56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457F" w:rsidRDefault="00D6457F" w:rsidP="00D6457F">
      <w:pPr>
        <w:pStyle w:val="afb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95B58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95B58">
        <w:rPr>
          <w:rFonts w:ascii="Times New Roman" w:hAnsi="Times New Roman"/>
          <w:b w:val="0"/>
          <w:bCs/>
          <w:i/>
          <w:iCs/>
        </w:rPr>
        <w:fldChar w:fldCharType="begin"/>
      </w:r>
      <w:r w:rsidRPr="00B95B58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95B58">
        <w:rPr>
          <w:rFonts w:ascii="Times New Roman" w:hAnsi="Times New Roman"/>
          <w:b w:val="0"/>
          <w:bCs/>
          <w:i/>
          <w:iCs/>
        </w:rPr>
        <w:fldChar w:fldCharType="separate"/>
      </w:r>
      <w:r>
        <w:rPr>
          <w:rFonts w:ascii="Times New Roman" w:hAnsi="Times New Roman"/>
          <w:b w:val="0"/>
          <w:bCs/>
          <w:i/>
          <w:iCs/>
          <w:noProof/>
        </w:rPr>
        <w:t>8</w:t>
      </w:r>
      <w:r w:rsidRPr="00B95B58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</w:t>
      </w:r>
      <w:r w:rsidRPr="00B95B58">
        <w:rPr>
          <w:rFonts w:ascii="Times New Roman" w:hAnsi="Times New Roman"/>
          <w:b w:val="0"/>
          <w:bCs/>
          <w:i/>
          <w:iCs/>
        </w:rPr>
        <w:t xml:space="preserve"> </w:t>
      </w:r>
      <w:r>
        <w:rPr>
          <w:rFonts w:ascii="Times New Roman" w:hAnsi="Times New Roman"/>
          <w:b w:val="0"/>
          <w:bCs/>
          <w:i/>
          <w:iCs/>
        </w:rPr>
        <w:t>Форма списка документов ЛН, отражение общего количества дней нетрудоспособности</w:t>
      </w:r>
    </w:p>
    <w:p w:rsidR="00F35009" w:rsidRPr="00D6457F" w:rsidRDefault="00D6457F" w:rsidP="00D6457F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6457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Примечание!</w:t>
      </w:r>
      <w:r w:rsidRPr="00D6457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Значение в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поле «Общее количество дней нетрудоспособности»</w:t>
      </w:r>
      <w:r w:rsidRPr="00D6457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на форме документа и на форме списка документов складывается количество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дней нетрудоспособности в первичном ЛН и связанных ЛН</w:t>
      </w:r>
      <w:r w:rsidRPr="00D6457F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sectPr w:rsidR="00F35009" w:rsidRPr="00D6457F" w:rsidSect="00EA465F">
      <w:footerReference w:type="default" r:id="rId16"/>
      <w:pgSz w:w="11906" w:h="16838"/>
      <w:pgMar w:top="709" w:right="851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EC0" w:rsidRDefault="00822EC0" w:rsidP="00923678">
      <w:pPr>
        <w:spacing w:line="240" w:lineRule="auto"/>
      </w:pPr>
      <w:r>
        <w:separator/>
      </w:r>
    </w:p>
  </w:endnote>
  <w:endnote w:type="continuationSeparator" w:id="0">
    <w:p w:rsidR="00822EC0" w:rsidRDefault="00822EC0" w:rsidP="0092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variable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115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835E1" w:rsidRPr="00923678" w:rsidRDefault="00B835E1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AF67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F67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6457F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835E1" w:rsidRDefault="00B835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EC0" w:rsidRDefault="00822EC0" w:rsidP="00923678">
      <w:pPr>
        <w:spacing w:line="240" w:lineRule="auto"/>
      </w:pPr>
      <w:r>
        <w:separator/>
      </w:r>
    </w:p>
  </w:footnote>
  <w:footnote w:type="continuationSeparator" w:id="0">
    <w:p w:rsidR="00822EC0" w:rsidRDefault="00822EC0" w:rsidP="00923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676E"/>
    <w:multiLevelType w:val="multilevel"/>
    <w:tmpl w:val="60342A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C153DE"/>
    <w:multiLevelType w:val="hybridMultilevel"/>
    <w:tmpl w:val="5EB0DF66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5361C"/>
    <w:multiLevelType w:val="hybridMultilevel"/>
    <w:tmpl w:val="01BAA00E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364929"/>
    <w:multiLevelType w:val="hybridMultilevel"/>
    <w:tmpl w:val="EE70D422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44D6A"/>
    <w:multiLevelType w:val="multilevel"/>
    <w:tmpl w:val="296203B6"/>
    <w:styleLink w:val="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2443DC"/>
    <w:multiLevelType w:val="hybridMultilevel"/>
    <w:tmpl w:val="2422772A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686C2D"/>
    <w:multiLevelType w:val="hybridMultilevel"/>
    <w:tmpl w:val="2E340290"/>
    <w:lvl w:ilvl="0" w:tplc="22F68DA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A63AF6"/>
    <w:multiLevelType w:val="hybridMultilevel"/>
    <w:tmpl w:val="101A25B0"/>
    <w:lvl w:ilvl="0" w:tplc="5AB8A76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C375E2"/>
    <w:multiLevelType w:val="multilevel"/>
    <w:tmpl w:val="C5D031D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CE099E"/>
    <w:multiLevelType w:val="hybridMultilevel"/>
    <w:tmpl w:val="B740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61A39"/>
    <w:multiLevelType w:val="hybridMultilevel"/>
    <w:tmpl w:val="61009F76"/>
    <w:lvl w:ilvl="0" w:tplc="E4FADB86">
      <w:start w:val="3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85720"/>
    <w:multiLevelType w:val="hybridMultilevel"/>
    <w:tmpl w:val="463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01D92"/>
    <w:multiLevelType w:val="multilevel"/>
    <w:tmpl w:val="2CC046AC"/>
    <w:lvl w:ilvl="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2A03CE"/>
    <w:multiLevelType w:val="hybridMultilevel"/>
    <w:tmpl w:val="44F01B86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5C07387"/>
    <w:multiLevelType w:val="hybridMultilevel"/>
    <w:tmpl w:val="C19AAFC6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5CB0B14"/>
    <w:multiLevelType w:val="multilevel"/>
    <w:tmpl w:val="5E2893D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7" w15:restartNumberingAfterBreak="0">
    <w:nsid w:val="26F367B2"/>
    <w:multiLevelType w:val="hybridMultilevel"/>
    <w:tmpl w:val="B19A0EB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7AE660C"/>
    <w:multiLevelType w:val="hybridMultilevel"/>
    <w:tmpl w:val="83CCB860"/>
    <w:lvl w:ilvl="0" w:tplc="EA4E5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5729A3"/>
    <w:multiLevelType w:val="hybridMultilevel"/>
    <w:tmpl w:val="3F924FC6"/>
    <w:lvl w:ilvl="0" w:tplc="5AB8A76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A400A2"/>
    <w:multiLevelType w:val="hybridMultilevel"/>
    <w:tmpl w:val="E9D0784A"/>
    <w:lvl w:ilvl="0" w:tplc="075481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D443855"/>
    <w:multiLevelType w:val="hybridMultilevel"/>
    <w:tmpl w:val="C1DEFEE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08475D5"/>
    <w:multiLevelType w:val="hybridMultilevel"/>
    <w:tmpl w:val="8A404E50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60234AA"/>
    <w:multiLevelType w:val="hybridMultilevel"/>
    <w:tmpl w:val="63D6A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23EE2"/>
    <w:multiLevelType w:val="hybridMultilevel"/>
    <w:tmpl w:val="422610A2"/>
    <w:lvl w:ilvl="0" w:tplc="08D081A6">
      <w:start w:val="3"/>
      <w:numFmt w:val="bullet"/>
      <w:lvlText w:val=""/>
      <w:lvlJc w:val="left"/>
      <w:pPr>
        <w:ind w:left="1485" w:hanging="765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905C86"/>
    <w:multiLevelType w:val="hybridMultilevel"/>
    <w:tmpl w:val="835CFA6E"/>
    <w:lvl w:ilvl="0" w:tplc="3E304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130026D"/>
    <w:multiLevelType w:val="hybridMultilevel"/>
    <w:tmpl w:val="768C6DC2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44595089"/>
    <w:multiLevelType w:val="hybridMultilevel"/>
    <w:tmpl w:val="037E522E"/>
    <w:lvl w:ilvl="0" w:tplc="ED6A8EC6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B62B6E"/>
    <w:multiLevelType w:val="multilevel"/>
    <w:tmpl w:val="4E6AC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9" w15:restartNumberingAfterBreak="0">
    <w:nsid w:val="4FEF4574"/>
    <w:multiLevelType w:val="hybridMultilevel"/>
    <w:tmpl w:val="296203B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22C1D34"/>
    <w:multiLevelType w:val="multilevel"/>
    <w:tmpl w:val="296203B6"/>
    <w:numStyleLink w:val="1"/>
  </w:abstractNum>
  <w:abstractNum w:abstractNumId="31" w15:restartNumberingAfterBreak="0">
    <w:nsid w:val="5C394914"/>
    <w:multiLevelType w:val="hybridMultilevel"/>
    <w:tmpl w:val="939E7CC6"/>
    <w:lvl w:ilvl="0" w:tplc="3E304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9D06FE"/>
    <w:multiLevelType w:val="multilevel"/>
    <w:tmpl w:val="997CA80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suff w:val="space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6A730B2F"/>
    <w:multiLevelType w:val="hybridMultilevel"/>
    <w:tmpl w:val="8F38EDC6"/>
    <w:lvl w:ilvl="0" w:tplc="3E3042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C042A16"/>
    <w:multiLevelType w:val="hybridMultilevel"/>
    <w:tmpl w:val="7B2CD69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D1639DD"/>
    <w:multiLevelType w:val="hybridMultilevel"/>
    <w:tmpl w:val="EDE2A0B6"/>
    <w:lvl w:ilvl="0" w:tplc="3334D4B0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97D7ED8"/>
    <w:multiLevelType w:val="hybridMultilevel"/>
    <w:tmpl w:val="DC5AF052"/>
    <w:lvl w:ilvl="0" w:tplc="D6F285E4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7CEA023B"/>
    <w:multiLevelType w:val="hybridMultilevel"/>
    <w:tmpl w:val="67A227F2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FE24BF7"/>
    <w:multiLevelType w:val="hybridMultilevel"/>
    <w:tmpl w:val="FB34A2F8"/>
    <w:lvl w:ilvl="0" w:tplc="5AB8A76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5"/>
  </w:num>
  <w:num w:numId="3">
    <w:abstractNumId w:val="6"/>
  </w:num>
  <w:num w:numId="4">
    <w:abstractNumId w:val="24"/>
  </w:num>
  <w:num w:numId="5">
    <w:abstractNumId w:val="35"/>
  </w:num>
  <w:num w:numId="6">
    <w:abstractNumId w:val="27"/>
  </w:num>
  <w:num w:numId="7">
    <w:abstractNumId w:val="11"/>
  </w:num>
  <w:num w:numId="8">
    <w:abstractNumId w:val="16"/>
  </w:num>
  <w:num w:numId="9">
    <w:abstractNumId w:val="0"/>
  </w:num>
  <w:num w:numId="10">
    <w:abstractNumId w:val="25"/>
  </w:num>
  <w:num w:numId="11">
    <w:abstractNumId w:val="36"/>
  </w:num>
  <w:num w:numId="12">
    <w:abstractNumId w:val="34"/>
  </w:num>
  <w:num w:numId="13">
    <w:abstractNumId w:val="22"/>
  </w:num>
  <w:num w:numId="14">
    <w:abstractNumId w:val="20"/>
  </w:num>
  <w:num w:numId="15">
    <w:abstractNumId w:val="2"/>
  </w:num>
  <w:num w:numId="16">
    <w:abstractNumId w:val="38"/>
  </w:num>
  <w:num w:numId="17">
    <w:abstractNumId w:val="31"/>
  </w:num>
  <w:num w:numId="18">
    <w:abstractNumId w:val="33"/>
  </w:num>
  <w:num w:numId="19">
    <w:abstractNumId w:val="14"/>
  </w:num>
  <w:num w:numId="20">
    <w:abstractNumId w:val="29"/>
  </w:num>
  <w:num w:numId="21">
    <w:abstractNumId w:val="7"/>
  </w:num>
  <w:num w:numId="22">
    <w:abstractNumId w:val="13"/>
  </w:num>
  <w:num w:numId="23">
    <w:abstractNumId w:val="26"/>
  </w:num>
  <w:num w:numId="24">
    <w:abstractNumId w:val="4"/>
  </w:num>
  <w:num w:numId="25">
    <w:abstractNumId w:val="30"/>
  </w:num>
  <w:num w:numId="26">
    <w:abstractNumId w:val="8"/>
  </w:num>
  <w:num w:numId="27">
    <w:abstractNumId w:val="12"/>
  </w:num>
  <w:num w:numId="28">
    <w:abstractNumId w:val="19"/>
  </w:num>
  <w:num w:numId="29">
    <w:abstractNumId w:val="3"/>
  </w:num>
  <w:num w:numId="30">
    <w:abstractNumId w:val="9"/>
  </w:num>
  <w:num w:numId="31">
    <w:abstractNumId w:val="23"/>
  </w:num>
  <w:num w:numId="32">
    <w:abstractNumId w:val="1"/>
  </w:num>
  <w:num w:numId="33">
    <w:abstractNumId w:val="37"/>
  </w:num>
  <w:num w:numId="34">
    <w:abstractNumId w:val="18"/>
  </w:num>
  <w:num w:numId="35">
    <w:abstractNumId w:val="17"/>
  </w:num>
  <w:num w:numId="36">
    <w:abstractNumId w:val="27"/>
  </w:num>
  <w:num w:numId="37">
    <w:abstractNumId w:val="21"/>
  </w:num>
  <w:num w:numId="38">
    <w:abstractNumId w:val="27"/>
  </w:num>
  <w:num w:numId="39">
    <w:abstractNumId w:val="5"/>
  </w:num>
  <w:num w:numId="40">
    <w:abstractNumId w:val="27"/>
  </w:num>
  <w:num w:numId="41">
    <w:abstractNumId w:val="32"/>
  </w:num>
  <w:num w:numId="42">
    <w:abstractNumId w:val="10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A5"/>
    <w:rsid w:val="000129C4"/>
    <w:rsid w:val="00016177"/>
    <w:rsid w:val="00026885"/>
    <w:rsid w:val="000318AC"/>
    <w:rsid w:val="00032692"/>
    <w:rsid w:val="000375DA"/>
    <w:rsid w:val="000473B4"/>
    <w:rsid w:val="00067512"/>
    <w:rsid w:val="000730D4"/>
    <w:rsid w:val="00083B2D"/>
    <w:rsid w:val="000B13D7"/>
    <w:rsid w:val="000B5B68"/>
    <w:rsid w:val="000D241A"/>
    <w:rsid w:val="000D4092"/>
    <w:rsid w:val="000E6505"/>
    <w:rsid w:val="000F1E8A"/>
    <w:rsid w:val="000F6111"/>
    <w:rsid w:val="001129AE"/>
    <w:rsid w:val="0011579C"/>
    <w:rsid w:val="00123F0B"/>
    <w:rsid w:val="001266A4"/>
    <w:rsid w:val="0015542D"/>
    <w:rsid w:val="0016591A"/>
    <w:rsid w:val="001905BC"/>
    <w:rsid w:val="001A22BC"/>
    <w:rsid w:val="001A5162"/>
    <w:rsid w:val="001C0870"/>
    <w:rsid w:val="001D40BE"/>
    <w:rsid w:val="001E46E9"/>
    <w:rsid w:val="001E73B3"/>
    <w:rsid w:val="00212CEA"/>
    <w:rsid w:val="0023396F"/>
    <w:rsid w:val="00235292"/>
    <w:rsid w:val="002432C7"/>
    <w:rsid w:val="00265D89"/>
    <w:rsid w:val="00275065"/>
    <w:rsid w:val="0027560A"/>
    <w:rsid w:val="00285669"/>
    <w:rsid w:val="00295160"/>
    <w:rsid w:val="002A250E"/>
    <w:rsid w:val="002A42B8"/>
    <w:rsid w:val="002A55EF"/>
    <w:rsid w:val="002C759B"/>
    <w:rsid w:val="002D6A5E"/>
    <w:rsid w:val="002F63FF"/>
    <w:rsid w:val="00310F7A"/>
    <w:rsid w:val="003350AD"/>
    <w:rsid w:val="00341104"/>
    <w:rsid w:val="00342828"/>
    <w:rsid w:val="003432E2"/>
    <w:rsid w:val="00350B9B"/>
    <w:rsid w:val="00371578"/>
    <w:rsid w:val="00377B42"/>
    <w:rsid w:val="00394048"/>
    <w:rsid w:val="003A001B"/>
    <w:rsid w:val="003A1C64"/>
    <w:rsid w:val="003A2C0D"/>
    <w:rsid w:val="003B1677"/>
    <w:rsid w:val="003B622E"/>
    <w:rsid w:val="003C0935"/>
    <w:rsid w:val="003E1227"/>
    <w:rsid w:val="003F0D8A"/>
    <w:rsid w:val="004069AB"/>
    <w:rsid w:val="00411116"/>
    <w:rsid w:val="00430999"/>
    <w:rsid w:val="00432961"/>
    <w:rsid w:val="004333A1"/>
    <w:rsid w:val="00466F2E"/>
    <w:rsid w:val="00472C89"/>
    <w:rsid w:val="0047565D"/>
    <w:rsid w:val="00480E38"/>
    <w:rsid w:val="00482424"/>
    <w:rsid w:val="004842F6"/>
    <w:rsid w:val="0049481C"/>
    <w:rsid w:val="004A5A80"/>
    <w:rsid w:val="004B65DB"/>
    <w:rsid w:val="004D61B8"/>
    <w:rsid w:val="004F35A0"/>
    <w:rsid w:val="004F7A44"/>
    <w:rsid w:val="00501281"/>
    <w:rsid w:val="00501E13"/>
    <w:rsid w:val="005027BD"/>
    <w:rsid w:val="0051153C"/>
    <w:rsid w:val="005145D6"/>
    <w:rsid w:val="00527AA1"/>
    <w:rsid w:val="005312B5"/>
    <w:rsid w:val="00535C44"/>
    <w:rsid w:val="00542111"/>
    <w:rsid w:val="00552A15"/>
    <w:rsid w:val="0055530F"/>
    <w:rsid w:val="00562B52"/>
    <w:rsid w:val="005743EA"/>
    <w:rsid w:val="0058593B"/>
    <w:rsid w:val="005A1CC0"/>
    <w:rsid w:val="005A66CD"/>
    <w:rsid w:val="005B2B22"/>
    <w:rsid w:val="005F2D1A"/>
    <w:rsid w:val="005F7E6E"/>
    <w:rsid w:val="006055BA"/>
    <w:rsid w:val="0060751E"/>
    <w:rsid w:val="00617A5B"/>
    <w:rsid w:val="00623E4A"/>
    <w:rsid w:val="00624507"/>
    <w:rsid w:val="00634BFE"/>
    <w:rsid w:val="00635C04"/>
    <w:rsid w:val="00641C2A"/>
    <w:rsid w:val="00677DBA"/>
    <w:rsid w:val="00683684"/>
    <w:rsid w:val="006906C0"/>
    <w:rsid w:val="00692183"/>
    <w:rsid w:val="00697B60"/>
    <w:rsid w:val="006B019D"/>
    <w:rsid w:val="006B22EE"/>
    <w:rsid w:val="006C19E4"/>
    <w:rsid w:val="006C6451"/>
    <w:rsid w:val="006D2474"/>
    <w:rsid w:val="006F2ABE"/>
    <w:rsid w:val="006F56D5"/>
    <w:rsid w:val="00702A13"/>
    <w:rsid w:val="007251A5"/>
    <w:rsid w:val="00753ECE"/>
    <w:rsid w:val="007549E6"/>
    <w:rsid w:val="007669B9"/>
    <w:rsid w:val="00770FD5"/>
    <w:rsid w:val="00774C94"/>
    <w:rsid w:val="00775D1D"/>
    <w:rsid w:val="00780157"/>
    <w:rsid w:val="0078716F"/>
    <w:rsid w:val="00790AE7"/>
    <w:rsid w:val="007A13C6"/>
    <w:rsid w:val="007A285F"/>
    <w:rsid w:val="007A5785"/>
    <w:rsid w:val="007A7DA4"/>
    <w:rsid w:val="007C6AC3"/>
    <w:rsid w:val="007D51C9"/>
    <w:rsid w:val="007F0AFF"/>
    <w:rsid w:val="007F4A15"/>
    <w:rsid w:val="00805871"/>
    <w:rsid w:val="00822EC0"/>
    <w:rsid w:val="00853DA6"/>
    <w:rsid w:val="00853EC7"/>
    <w:rsid w:val="00855666"/>
    <w:rsid w:val="00856932"/>
    <w:rsid w:val="0086643F"/>
    <w:rsid w:val="008806C0"/>
    <w:rsid w:val="00896F23"/>
    <w:rsid w:val="008974FE"/>
    <w:rsid w:val="008A0E8A"/>
    <w:rsid w:val="008B3390"/>
    <w:rsid w:val="008B378A"/>
    <w:rsid w:val="008B3AA9"/>
    <w:rsid w:val="008B482D"/>
    <w:rsid w:val="008C61E0"/>
    <w:rsid w:val="008E2BBC"/>
    <w:rsid w:val="008E5741"/>
    <w:rsid w:val="00923678"/>
    <w:rsid w:val="0093132C"/>
    <w:rsid w:val="00947C20"/>
    <w:rsid w:val="0097287F"/>
    <w:rsid w:val="0097395D"/>
    <w:rsid w:val="0098226C"/>
    <w:rsid w:val="0099480D"/>
    <w:rsid w:val="00994D7D"/>
    <w:rsid w:val="009B3D64"/>
    <w:rsid w:val="009B3F34"/>
    <w:rsid w:val="009B583D"/>
    <w:rsid w:val="009D3510"/>
    <w:rsid w:val="009F2582"/>
    <w:rsid w:val="009F626C"/>
    <w:rsid w:val="00A031D7"/>
    <w:rsid w:val="00A06CF2"/>
    <w:rsid w:val="00A20983"/>
    <w:rsid w:val="00A278F8"/>
    <w:rsid w:val="00A343A6"/>
    <w:rsid w:val="00A46494"/>
    <w:rsid w:val="00A80F25"/>
    <w:rsid w:val="00A82B03"/>
    <w:rsid w:val="00A921AD"/>
    <w:rsid w:val="00AA6A1E"/>
    <w:rsid w:val="00AB2CA3"/>
    <w:rsid w:val="00AB3355"/>
    <w:rsid w:val="00AB7D65"/>
    <w:rsid w:val="00AC0441"/>
    <w:rsid w:val="00AD1503"/>
    <w:rsid w:val="00AD48C9"/>
    <w:rsid w:val="00AE07AE"/>
    <w:rsid w:val="00AE1E22"/>
    <w:rsid w:val="00AF09A6"/>
    <w:rsid w:val="00AF31F8"/>
    <w:rsid w:val="00AF675E"/>
    <w:rsid w:val="00AF7A62"/>
    <w:rsid w:val="00B018A4"/>
    <w:rsid w:val="00B13DA5"/>
    <w:rsid w:val="00B1677B"/>
    <w:rsid w:val="00B245BA"/>
    <w:rsid w:val="00B4108E"/>
    <w:rsid w:val="00B715B0"/>
    <w:rsid w:val="00B7258A"/>
    <w:rsid w:val="00B734A8"/>
    <w:rsid w:val="00B75B3E"/>
    <w:rsid w:val="00B815F0"/>
    <w:rsid w:val="00B835E1"/>
    <w:rsid w:val="00B836C0"/>
    <w:rsid w:val="00B913B2"/>
    <w:rsid w:val="00BA26AE"/>
    <w:rsid w:val="00BA56DE"/>
    <w:rsid w:val="00BC2CA0"/>
    <w:rsid w:val="00C06C83"/>
    <w:rsid w:val="00C1565A"/>
    <w:rsid w:val="00C36D36"/>
    <w:rsid w:val="00C6514A"/>
    <w:rsid w:val="00C80F43"/>
    <w:rsid w:val="00C81A09"/>
    <w:rsid w:val="00C8585C"/>
    <w:rsid w:val="00C97FCA"/>
    <w:rsid w:val="00CA0155"/>
    <w:rsid w:val="00CA619F"/>
    <w:rsid w:val="00CB1856"/>
    <w:rsid w:val="00CB38F3"/>
    <w:rsid w:val="00CD1DE0"/>
    <w:rsid w:val="00CD6433"/>
    <w:rsid w:val="00CE1F30"/>
    <w:rsid w:val="00CF0C59"/>
    <w:rsid w:val="00CF0C5E"/>
    <w:rsid w:val="00D03BFC"/>
    <w:rsid w:val="00D12D00"/>
    <w:rsid w:val="00D143F1"/>
    <w:rsid w:val="00D31A84"/>
    <w:rsid w:val="00D3347D"/>
    <w:rsid w:val="00D35054"/>
    <w:rsid w:val="00D355F7"/>
    <w:rsid w:val="00D409BE"/>
    <w:rsid w:val="00D438AB"/>
    <w:rsid w:val="00D54ECE"/>
    <w:rsid w:val="00D56FAF"/>
    <w:rsid w:val="00D605F4"/>
    <w:rsid w:val="00D607D4"/>
    <w:rsid w:val="00D6457F"/>
    <w:rsid w:val="00D82B24"/>
    <w:rsid w:val="00D82D04"/>
    <w:rsid w:val="00D94A84"/>
    <w:rsid w:val="00DA077D"/>
    <w:rsid w:val="00DA3A8A"/>
    <w:rsid w:val="00DA4810"/>
    <w:rsid w:val="00DA6E34"/>
    <w:rsid w:val="00DC26C1"/>
    <w:rsid w:val="00DE13EF"/>
    <w:rsid w:val="00DE5F0F"/>
    <w:rsid w:val="00DF4DB9"/>
    <w:rsid w:val="00E05832"/>
    <w:rsid w:val="00E0589E"/>
    <w:rsid w:val="00E06303"/>
    <w:rsid w:val="00E12E7B"/>
    <w:rsid w:val="00E24FC3"/>
    <w:rsid w:val="00E312E2"/>
    <w:rsid w:val="00E3400A"/>
    <w:rsid w:val="00E344A3"/>
    <w:rsid w:val="00E5533A"/>
    <w:rsid w:val="00E76DA1"/>
    <w:rsid w:val="00E76EB1"/>
    <w:rsid w:val="00E77C4F"/>
    <w:rsid w:val="00E865D9"/>
    <w:rsid w:val="00EA465F"/>
    <w:rsid w:val="00EB18A8"/>
    <w:rsid w:val="00EB7193"/>
    <w:rsid w:val="00EC3804"/>
    <w:rsid w:val="00EC453C"/>
    <w:rsid w:val="00ED4C14"/>
    <w:rsid w:val="00EF39D2"/>
    <w:rsid w:val="00EF7D4C"/>
    <w:rsid w:val="00F11D10"/>
    <w:rsid w:val="00F141F4"/>
    <w:rsid w:val="00F16A3E"/>
    <w:rsid w:val="00F17BCE"/>
    <w:rsid w:val="00F35009"/>
    <w:rsid w:val="00F70A37"/>
    <w:rsid w:val="00F71B18"/>
    <w:rsid w:val="00F72EDE"/>
    <w:rsid w:val="00F73A57"/>
    <w:rsid w:val="00F7514F"/>
    <w:rsid w:val="00F84BB0"/>
    <w:rsid w:val="00FA4D0C"/>
    <w:rsid w:val="00FA5849"/>
    <w:rsid w:val="00FA7664"/>
    <w:rsid w:val="00FA7EE0"/>
    <w:rsid w:val="00FB706A"/>
    <w:rsid w:val="00FC4C0D"/>
    <w:rsid w:val="00FE1E07"/>
    <w:rsid w:val="00FE28AA"/>
    <w:rsid w:val="00FF46CB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44D3F-B0DC-4B69-8F0F-B370CF4BC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5A1CC0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qFormat/>
    <w:rsid w:val="00CA6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AF675E"/>
    <w:pPr>
      <w:keepNext/>
      <w:widowControl w:val="0"/>
      <w:numPr>
        <w:ilvl w:val="1"/>
        <w:numId w:val="8"/>
      </w:numPr>
      <w:suppressAutoHyphens/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AF675E"/>
    <w:pPr>
      <w:keepNext/>
      <w:widowControl w:val="0"/>
      <w:numPr>
        <w:ilvl w:val="2"/>
        <w:numId w:val="8"/>
      </w:numPr>
      <w:suppressAutoHyphens/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7">
    <w:name w:val="heading 7"/>
    <w:basedOn w:val="a0"/>
    <w:link w:val="70"/>
    <w:qFormat/>
    <w:rsid w:val="00AF675E"/>
    <w:pPr>
      <w:keepNext/>
      <w:widowControl w:val="0"/>
      <w:numPr>
        <w:ilvl w:val="6"/>
        <w:numId w:val="8"/>
      </w:numPr>
      <w:suppressAutoHyphens/>
      <w:snapToGrid w:val="0"/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AF675E"/>
    <w:pPr>
      <w:keepNext/>
      <w:widowControl w:val="0"/>
      <w:numPr>
        <w:ilvl w:val="7"/>
        <w:numId w:val="8"/>
      </w:numPr>
      <w:suppressAutoHyphens/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AF675E"/>
    <w:pPr>
      <w:widowControl w:val="0"/>
      <w:numPr>
        <w:ilvl w:val="8"/>
        <w:numId w:val="8"/>
      </w:numPr>
      <w:suppressAutoHyphens/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A1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A1CC0"/>
    <w:rPr>
      <w:rFonts w:ascii="Tahoma" w:eastAsia="Arial" w:hAnsi="Tahoma" w:cs="Tahoma"/>
      <w:sz w:val="16"/>
      <w:szCs w:val="16"/>
      <w:lang w:eastAsia="ru-RU"/>
    </w:rPr>
  </w:style>
  <w:style w:type="paragraph" w:styleId="a6">
    <w:name w:val="List Paragraph"/>
    <w:basedOn w:val="a0"/>
    <w:link w:val="a7"/>
    <w:uiPriority w:val="34"/>
    <w:qFormat/>
    <w:rsid w:val="005A1CC0"/>
    <w:pPr>
      <w:ind w:left="720"/>
      <w:contextualSpacing/>
    </w:pPr>
  </w:style>
  <w:style w:type="paragraph" w:customStyle="1" w:styleId="a8">
    <w:name w:val="Заголовок таблицы"/>
    <w:basedOn w:val="a0"/>
    <w:link w:val="a9"/>
    <w:rsid w:val="000B5B68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9">
    <w:name w:val="Заголовок таблицы Знак"/>
    <w:link w:val="a8"/>
    <w:rsid w:val="000B5B68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a"/>
    <w:qFormat/>
    <w:rsid w:val="000B5B68"/>
    <w:pPr>
      <w:keepNext/>
      <w:numPr>
        <w:numId w:val="6"/>
      </w:numPr>
      <w:autoSpaceDE w:val="0"/>
      <w:autoSpaceDN w:val="0"/>
      <w:adjustRightInd w:val="0"/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a">
    <w:name w:val="Список ЛАВР Знак"/>
    <w:basedOn w:val="a1"/>
    <w:link w:val="a"/>
    <w:rsid w:val="000B5B68"/>
    <w:rPr>
      <w:rFonts w:ascii="PT Sans" w:eastAsia="Times New Roman" w:hAnsi="PT Sans" w:cs="Times New Roman"/>
      <w:sz w:val="21"/>
      <w:szCs w:val="21"/>
      <w:lang w:val="en-US"/>
    </w:rPr>
  </w:style>
  <w:style w:type="table" w:styleId="ab">
    <w:name w:val="Table Grid"/>
    <w:basedOn w:val="a2"/>
    <w:uiPriority w:val="59"/>
    <w:rsid w:val="000B5B6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locked/>
    <w:rsid w:val="000B5B68"/>
    <w:rPr>
      <w:rFonts w:ascii="Arial" w:eastAsia="Arial" w:hAnsi="Arial" w:cs="Arial"/>
      <w:lang w:eastAsia="ru-RU"/>
    </w:rPr>
  </w:style>
  <w:style w:type="paragraph" w:styleId="ac">
    <w:name w:val="header"/>
    <w:basedOn w:val="a0"/>
    <w:link w:val="ad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23678"/>
    <w:rPr>
      <w:rFonts w:ascii="Arial" w:eastAsia="Arial" w:hAnsi="Arial" w:cs="Arial"/>
      <w:lang w:eastAsia="ru-RU"/>
    </w:rPr>
  </w:style>
  <w:style w:type="paragraph" w:styleId="ae">
    <w:name w:val="footer"/>
    <w:basedOn w:val="a0"/>
    <w:link w:val="af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23678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rsid w:val="00CA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 Indent"/>
    <w:basedOn w:val="a0"/>
    <w:link w:val="af1"/>
    <w:uiPriority w:val="99"/>
    <w:unhideWhenUsed/>
    <w:rsid w:val="00AB7D65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AB7D65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2">
    <w:name w:val="annotation reference"/>
    <w:basedOn w:val="a1"/>
    <w:uiPriority w:val="99"/>
    <w:semiHidden/>
    <w:unhideWhenUsed/>
    <w:rsid w:val="00472C89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72C8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72C89"/>
    <w:rPr>
      <w:rFonts w:ascii="Arial" w:eastAsia="Arial" w:hAnsi="Arial" w:cs="Arial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2C8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2C8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9F2582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autoRedefine/>
    <w:uiPriority w:val="39"/>
    <w:unhideWhenUsed/>
    <w:qFormat/>
    <w:rsid w:val="00F71B18"/>
    <w:pPr>
      <w:spacing w:after="100"/>
    </w:pPr>
  </w:style>
  <w:style w:type="character" w:styleId="af7">
    <w:name w:val="Hyperlink"/>
    <w:basedOn w:val="a1"/>
    <w:uiPriority w:val="99"/>
    <w:unhideWhenUsed/>
    <w:rsid w:val="00F71B18"/>
    <w:rPr>
      <w:color w:val="0000FF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qFormat/>
    <w:rsid w:val="00F71B18"/>
    <w:pPr>
      <w:spacing w:after="100"/>
      <w:ind w:left="220"/>
    </w:pPr>
  </w:style>
  <w:style w:type="paragraph" w:customStyle="1" w:styleId="ConsPlusNonformat">
    <w:name w:val="ConsPlusNonformat"/>
    <w:rsid w:val="00AF675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F675E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AF675E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AF675E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AF675E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AF675E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8">
    <w:name w:val="Текст документа"/>
    <w:basedOn w:val="a0"/>
    <w:link w:val="af9"/>
    <w:qFormat/>
    <w:rsid w:val="00CE1F30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9">
    <w:name w:val="Текст документа Знак"/>
    <w:link w:val="af8"/>
    <w:rsid w:val="00CE1F30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1">
    <w:name w:val="toc 3"/>
    <w:basedOn w:val="a0"/>
    <w:next w:val="a0"/>
    <w:autoRedefine/>
    <w:uiPriority w:val="39"/>
    <w:unhideWhenUsed/>
    <w:qFormat/>
    <w:rsid w:val="00947C20"/>
    <w:pPr>
      <w:tabs>
        <w:tab w:val="right" w:pos="10053"/>
      </w:tabs>
      <w:spacing w:after="100"/>
      <w:ind w:left="884" w:hanging="442"/>
    </w:pPr>
  </w:style>
  <w:style w:type="numbering" w:customStyle="1" w:styleId="1">
    <w:name w:val="Стиль1"/>
    <w:uiPriority w:val="99"/>
    <w:rsid w:val="002432C7"/>
    <w:pPr>
      <w:numPr>
        <w:numId w:val="24"/>
      </w:numPr>
    </w:pPr>
  </w:style>
  <w:style w:type="paragraph" w:styleId="afa">
    <w:name w:val="No Spacing"/>
    <w:uiPriority w:val="1"/>
    <w:qFormat/>
    <w:rsid w:val="00AB3355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fb">
    <w:name w:val="caption"/>
    <w:basedOn w:val="a0"/>
    <w:next w:val="a0"/>
    <w:qFormat/>
    <w:rsid w:val="005312B5"/>
    <w:pPr>
      <w:spacing w:line="240" w:lineRule="auto"/>
      <w:jc w:val="both"/>
    </w:pPr>
    <w:rPr>
      <w:rFonts w:eastAsia="Times New Roman" w:cs="Times New Roman"/>
      <w:b/>
      <w:sz w:val="20"/>
      <w:szCs w:val="20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5312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c">
    <w:name w:val="Emphasis"/>
    <w:basedOn w:val="a1"/>
    <w:uiPriority w:val="20"/>
    <w:qFormat/>
    <w:rsid w:val="005312B5"/>
    <w:rPr>
      <w:i/>
      <w:iCs/>
    </w:rPr>
  </w:style>
  <w:style w:type="character" w:customStyle="1" w:styleId="13">
    <w:name w:val="Обычный1 Знак"/>
    <w:link w:val="12"/>
    <w:rsid w:val="00B836C0"/>
    <w:rPr>
      <w:rFonts w:ascii="Arial" w:eastAsia="Arial" w:hAnsi="Arial" w:cs="Arial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A465F"/>
    <w:pPr>
      <w:tabs>
        <w:tab w:val="right" w:pos="10057"/>
      </w:tabs>
      <w:spacing w:after="100"/>
    </w:pPr>
  </w:style>
  <w:style w:type="paragraph" w:styleId="afd">
    <w:name w:val="TOC Heading"/>
    <w:basedOn w:val="10"/>
    <w:next w:val="a0"/>
    <w:uiPriority w:val="39"/>
    <w:semiHidden/>
    <w:unhideWhenUsed/>
    <w:qFormat/>
    <w:rsid w:val="00947C2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63776-53EA-4DB0-8A19-D95F1A3B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Лопарева, Евгения В.</cp:lastModifiedBy>
  <cp:revision>2</cp:revision>
  <dcterms:created xsi:type="dcterms:W3CDTF">2023-07-06T11:09:00Z</dcterms:created>
  <dcterms:modified xsi:type="dcterms:W3CDTF">2023-07-06T11:09:00Z</dcterms:modified>
</cp:coreProperties>
</file>